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DD0A29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A832F0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542D71" w:rsidRPr="00DD0A29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D0A2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FC1B5B" w:rsidRPr="00DD0A29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E04592">
        <w:rPr>
          <w:rFonts w:ascii="Times New Roman" w:hAnsi="Times New Roman" w:cs="Times New Roman"/>
          <w:b/>
          <w:sz w:val="26"/>
          <w:szCs w:val="26"/>
        </w:rPr>
        <w:t>24</w:t>
      </w:r>
      <w:r w:rsidR="004563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4592">
        <w:rPr>
          <w:rFonts w:ascii="Times New Roman" w:hAnsi="Times New Roman" w:cs="Times New Roman"/>
          <w:b/>
          <w:sz w:val="26"/>
          <w:szCs w:val="26"/>
        </w:rPr>
        <w:t>декабря 2021</w:t>
      </w:r>
      <w:r w:rsidRPr="00DD0A2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D2FB9" w:rsidRDefault="002D2FB9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F63" w:rsidRDefault="006A07BA" w:rsidP="00D63F63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D63F63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5B33B6" w:rsidRPr="00DD0A2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года состоялось </w:t>
      </w:r>
      <w:r w:rsidR="00404C0C" w:rsidRPr="00DD0A29">
        <w:rPr>
          <w:rFonts w:ascii="Times New Roman" w:hAnsi="Times New Roman" w:cs="Times New Roman"/>
          <w:sz w:val="26"/>
          <w:szCs w:val="26"/>
        </w:rPr>
        <w:t xml:space="preserve">очередное 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404C0C" w:rsidRPr="00DD0A29">
        <w:rPr>
          <w:rFonts w:ascii="Times New Roman" w:hAnsi="Times New Roman" w:cs="Times New Roman"/>
          <w:sz w:val="26"/>
          <w:szCs w:val="26"/>
        </w:rPr>
        <w:t xml:space="preserve">Коллегии </w:t>
      </w:r>
      <w:r w:rsidR="005B33B6" w:rsidRPr="00DD0A29">
        <w:rPr>
          <w:rFonts w:ascii="Times New Roman" w:hAnsi="Times New Roman" w:cs="Times New Roman"/>
          <w:sz w:val="26"/>
          <w:szCs w:val="26"/>
        </w:rPr>
        <w:t>Территориально</w:t>
      </w:r>
      <w:r w:rsidR="00404C0C" w:rsidRPr="00DD0A29">
        <w:rPr>
          <w:rFonts w:ascii="Times New Roman" w:hAnsi="Times New Roman" w:cs="Times New Roman"/>
          <w:sz w:val="26"/>
          <w:szCs w:val="26"/>
        </w:rPr>
        <w:t>го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04C0C" w:rsidRPr="00DD0A29">
        <w:rPr>
          <w:rFonts w:ascii="Times New Roman" w:hAnsi="Times New Roman" w:cs="Times New Roman"/>
          <w:sz w:val="26"/>
          <w:szCs w:val="26"/>
        </w:rPr>
        <w:t>а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DD0A2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5B33B6" w:rsidRPr="00DD0A29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5B33B6" w:rsidRPr="00DD0A29">
        <w:rPr>
          <w:rFonts w:ascii="Times New Roman" w:hAnsi="Times New Roman" w:cs="Times New Roman"/>
          <w:sz w:val="26"/>
          <w:szCs w:val="26"/>
        </w:rPr>
        <w:t>стат</w:t>
      </w:r>
      <w:r w:rsidR="00404C0C" w:rsidRPr="00DD0A2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5B33B6" w:rsidRPr="00DD0A29">
        <w:rPr>
          <w:rFonts w:ascii="Times New Roman" w:hAnsi="Times New Roman" w:cs="Times New Roman"/>
          <w:sz w:val="26"/>
          <w:szCs w:val="26"/>
        </w:rPr>
        <w:t>)</w:t>
      </w:r>
      <w:r w:rsidR="00D63F63">
        <w:rPr>
          <w:rFonts w:ascii="Times New Roman" w:hAnsi="Times New Roman" w:cs="Times New Roman"/>
          <w:sz w:val="26"/>
          <w:szCs w:val="26"/>
        </w:rPr>
        <w:t xml:space="preserve">. Мероприятие в связи с пандемией </w:t>
      </w:r>
      <w:proofErr w:type="spellStart"/>
      <w:r w:rsidR="00D63F63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="00D63F63">
        <w:rPr>
          <w:rFonts w:ascii="Times New Roman" w:hAnsi="Times New Roman" w:cs="Times New Roman"/>
          <w:sz w:val="26"/>
          <w:szCs w:val="26"/>
        </w:rPr>
        <w:t xml:space="preserve"> проходило </w:t>
      </w:r>
      <w:r w:rsidR="00D63F63" w:rsidRPr="00D96ADD">
        <w:rPr>
          <w:rFonts w:ascii="Times New Roman" w:hAnsi="Times New Roman" w:cs="Times New Roman"/>
          <w:b/>
          <w:sz w:val="26"/>
          <w:szCs w:val="26"/>
        </w:rPr>
        <w:t>в заочном</w:t>
      </w:r>
      <w:r w:rsidR="00D63F63">
        <w:rPr>
          <w:rFonts w:ascii="Times New Roman" w:hAnsi="Times New Roman" w:cs="Times New Roman"/>
          <w:sz w:val="26"/>
          <w:szCs w:val="26"/>
        </w:rPr>
        <w:t xml:space="preserve"> формате. </w:t>
      </w:r>
      <w:r w:rsidR="00D63F63" w:rsidRPr="00700B94">
        <w:rPr>
          <w:rFonts w:ascii="Times New Roman" w:hAnsi="Times New Roman" w:cs="Times New Roman"/>
          <w:sz w:val="26"/>
          <w:szCs w:val="26"/>
        </w:rPr>
        <w:t xml:space="preserve">В соответствии с повесткой на заседании было рассмотрено </w:t>
      </w:r>
      <w:r>
        <w:rPr>
          <w:rFonts w:ascii="Times New Roman" w:hAnsi="Times New Roman" w:cs="Times New Roman"/>
          <w:sz w:val="26"/>
          <w:szCs w:val="26"/>
        </w:rPr>
        <w:t>4</w:t>
      </w:r>
      <w:r w:rsidR="00D63F63" w:rsidRPr="00700B94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D63F63">
        <w:rPr>
          <w:rFonts w:ascii="Times New Roman" w:hAnsi="Times New Roman" w:cs="Times New Roman"/>
          <w:sz w:val="26"/>
          <w:szCs w:val="26"/>
        </w:rPr>
        <w:t>ов</w:t>
      </w:r>
      <w:r w:rsidR="00D63F63" w:rsidRPr="00700B94">
        <w:rPr>
          <w:rFonts w:ascii="Times New Roman" w:hAnsi="Times New Roman" w:cs="Times New Roman"/>
          <w:sz w:val="26"/>
          <w:szCs w:val="26"/>
        </w:rPr>
        <w:t>.</w:t>
      </w:r>
    </w:p>
    <w:p w:rsidR="00D63F63" w:rsidRDefault="00334234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статистики предприятий, региональных счетов, ведения </w:t>
      </w:r>
      <w:r w:rsidR="005F1E9F">
        <w:rPr>
          <w:rFonts w:ascii="Times New Roman" w:hAnsi="Times New Roman" w:cs="Times New Roman"/>
          <w:sz w:val="26"/>
          <w:szCs w:val="26"/>
        </w:rPr>
        <w:t xml:space="preserve">Статистического регистра и общероссийских классификаторов </w:t>
      </w:r>
      <w:proofErr w:type="spellStart"/>
      <w:r w:rsidR="005F1E9F">
        <w:rPr>
          <w:rFonts w:ascii="Times New Roman" w:hAnsi="Times New Roman" w:cs="Times New Roman"/>
          <w:sz w:val="26"/>
          <w:szCs w:val="26"/>
        </w:rPr>
        <w:t>Керемясова</w:t>
      </w:r>
      <w:proofErr w:type="spellEnd"/>
      <w:r w:rsidR="005F1E9F">
        <w:rPr>
          <w:rFonts w:ascii="Times New Roman" w:hAnsi="Times New Roman" w:cs="Times New Roman"/>
          <w:sz w:val="26"/>
          <w:szCs w:val="26"/>
        </w:rPr>
        <w:t xml:space="preserve"> М.Н. выступила с докладом «О проведении федерального статистического наблюдения за затратами на производство и продажу продукции в 2021 году»</w:t>
      </w:r>
      <w:r w:rsidR="00F62858">
        <w:rPr>
          <w:rFonts w:ascii="Times New Roman" w:hAnsi="Times New Roman" w:cs="Times New Roman"/>
          <w:sz w:val="26"/>
          <w:szCs w:val="26"/>
        </w:rPr>
        <w:t>, в котором подробно охарактеризовала цели, задачи, особенности, проблемные момен</w:t>
      </w:r>
      <w:r w:rsidR="001163DD">
        <w:rPr>
          <w:rFonts w:ascii="Times New Roman" w:hAnsi="Times New Roman" w:cs="Times New Roman"/>
          <w:sz w:val="26"/>
          <w:szCs w:val="26"/>
        </w:rPr>
        <w:t xml:space="preserve">ты обследования и </w:t>
      </w:r>
      <w:r w:rsidR="00347C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7CA0">
        <w:rPr>
          <w:rFonts w:ascii="Times New Roman" w:hAnsi="Times New Roman" w:cs="Times New Roman"/>
          <w:sz w:val="26"/>
          <w:szCs w:val="26"/>
        </w:rPr>
        <w:t>СМАРТ-цели</w:t>
      </w:r>
      <w:proofErr w:type="spellEnd"/>
      <w:r w:rsidR="00F62858">
        <w:rPr>
          <w:rFonts w:ascii="Times New Roman" w:hAnsi="Times New Roman" w:cs="Times New Roman"/>
          <w:sz w:val="26"/>
          <w:szCs w:val="26"/>
        </w:rPr>
        <w:t xml:space="preserve"> с целевыми индикаторами.</w:t>
      </w:r>
    </w:p>
    <w:p w:rsidR="00F62858" w:rsidRDefault="00F62858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докладе заместителя руководителя Сах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Константиновой В.А. «О достижении целей в области качества»</w:t>
      </w:r>
      <w:r w:rsidR="001163DD">
        <w:rPr>
          <w:rFonts w:ascii="Times New Roman" w:hAnsi="Times New Roman" w:cs="Times New Roman"/>
          <w:sz w:val="26"/>
          <w:szCs w:val="26"/>
        </w:rPr>
        <w:t xml:space="preserve"> было освещена</w:t>
      </w:r>
      <w:r w:rsidR="00347CA0">
        <w:rPr>
          <w:rFonts w:ascii="Times New Roman" w:hAnsi="Times New Roman" w:cs="Times New Roman"/>
          <w:sz w:val="26"/>
          <w:szCs w:val="26"/>
        </w:rPr>
        <w:t xml:space="preserve"> работа </w:t>
      </w:r>
      <w:r w:rsidR="00D65523">
        <w:rPr>
          <w:rFonts w:ascii="Times New Roman" w:hAnsi="Times New Roman" w:cs="Times New Roman"/>
          <w:sz w:val="26"/>
          <w:szCs w:val="26"/>
        </w:rPr>
        <w:t xml:space="preserve">по формированию </w:t>
      </w:r>
      <w:proofErr w:type="spellStart"/>
      <w:r w:rsidR="00D65523">
        <w:rPr>
          <w:rFonts w:ascii="Times New Roman" w:hAnsi="Times New Roman" w:cs="Times New Roman"/>
          <w:sz w:val="26"/>
          <w:szCs w:val="26"/>
        </w:rPr>
        <w:t>СМАРТ-целей</w:t>
      </w:r>
      <w:proofErr w:type="spellEnd"/>
      <w:r w:rsidR="00D65523">
        <w:rPr>
          <w:rFonts w:ascii="Times New Roman" w:hAnsi="Times New Roman" w:cs="Times New Roman"/>
          <w:sz w:val="26"/>
          <w:szCs w:val="26"/>
        </w:rPr>
        <w:t xml:space="preserve"> в области качества, целевым индикаторам и мероприятиям по их реализации.</w:t>
      </w:r>
    </w:p>
    <w:p w:rsidR="00D65523" w:rsidRDefault="00D65523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административного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Мекумянова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П.П. в своем докладе остановилась на новом подходе в определении стоимости работ по Государственному заказу для проведения республиканских специализированных наблюдений, не предусмотренных Федеральным планом статистических работ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Который заключается в том, что, начиная с 2021 года все оперативные экономико-статистические материалы, </w:t>
      </w:r>
      <w:r w:rsidR="00D13C6B">
        <w:rPr>
          <w:rFonts w:ascii="Times New Roman" w:hAnsi="Times New Roman" w:cs="Times New Roman"/>
          <w:sz w:val="26"/>
          <w:szCs w:val="26"/>
        </w:rPr>
        <w:t>за исключением с грифом ДСП и годовых сборников выпускаются и представляются пользователям Госзаказа в электронном виде через ИАС ЦХД Сах</w:t>
      </w:r>
      <w:proofErr w:type="gramStart"/>
      <w:r w:rsidR="00D13C6B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D13C6B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D13C6B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="00D13C6B">
        <w:rPr>
          <w:rFonts w:ascii="Times New Roman" w:hAnsi="Times New Roman" w:cs="Times New Roman"/>
          <w:sz w:val="26"/>
          <w:szCs w:val="26"/>
        </w:rPr>
        <w:t>.</w:t>
      </w:r>
    </w:p>
    <w:p w:rsidR="00FE36F4" w:rsidRPr="00FF7D54" w:rsidRDefault="00FF7D54" w:rsidP="00FF7D54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информацией </w:t>
      </w:r>
      <w:r w:rsidR="00FE36F4" w:rsidRPr="00FF7D54">
        <w:rPr>
          <w:rFonts w:ascii="Times New Roman" w:hAnsi="Times New Roman" w:cs="Times New Roman"/>
          <w:sz w:val="26"/>
          <w:szCs w:val="26"/>
        </w:rPr>
        <w:t>«О награждении ведомственными наградами Росстата работников Сах</w:t>
      </w:r>
      <w:proofErr w:type="gramStart"/>
      <w:r w:rsidR="00FE36F4" w:rsidRPr="00FF7D54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FE36F4" w:rsidRPr="00FF7D54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FE36F4" w:rsidRPr="00FF7D54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="00FE36F4" w:rsidRPr="00FF7D54">
        <w:rPr>
          <w:rFonts w:ascii="Times New Roman" w:hAnsi="Times New Roman" w:cs="Times New Roman"/>
          <w:sz w:val="26"/>
          <w:szCs w:val="26"/>
        </w:rPr>
        <w:t xml:space="preserve"> в связи с юбилейными датами»</w:t>
      </w:r>
      <w:r w:rsidRPr="00FF7D54">
        <w:rPr>
          <w:rFonts w:ascii="Times New Roman" w:hAnsi="Times New Roman" w:cs="Times New Roman"/>
          <w:sz w:val="26"/>
          <w:szCs w:val="26"/>
        </w:rPr>
        <w:t xml:space="preserve"> выступила начальник административного отдела Жуковская О.В.</w:t>
      </w:r>
    </w:p>
    <w:p w:rsidR="006A07BA" w:rsidRPr="00DD0A29" w:rsidRDefault="006A07BA" w:rsidP="006A07B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7D54">
        <w:rPr>
          <w:rFonts w:ascii="Times New Roman" w:hAnsi="Times New Roman" w:cs="Times New Roman"/>
          <w:sz w:val="26"/>
          <w:szCs w:val="26"/>
        </w:rPr>
        <w:t>По всем рассмотренным вопросам были приняты соответствующие решения.</w:t>
      </w:r>
    </w:p>
    <w:p w:rsidR="006A07BA" w:rsidRPr="00005F7D" w:rsidRDefault="006A07BA" w:rsidP="006A07B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71C0" w:rsidRDefault="00A832F0" w:rsidP="00A06359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sectPr w:rsidR="005671C0" w:rsidSect="006D65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7A" w:rsidRDefault="006A567A" w:rsidP="006D655A">
      <w:pPr>
        <w:spacing w:before="0" w:line="240" w:lineRule="auto"/>
      </w:pPr>
      <w:r>
        <w:separator/>
      </w:r>
    </w:p>
  </w:endnote>
  <w:endnote w:type="continuationSeparator" w:id="1">
    <w:p w:rsidR="006A567A" w:rsidRDefault="006A567A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7A" w:rsidRDefault="006A567A" w:rsidP="006D655A">
      <w:pPr>
        <w:spacing w:before="0" w:line="240" w:lineRule="auto"/>
      </w:pPr>
      <w:r>
        <w:separator/>
      </w:r>
    </w:p>
  </w:footnote>
  <w:footnote w:type="continuationSeparator" w:id="1">
    <w:p w:rsidR="006A567A" w:rsidRDefault="006A567A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6A567A" w:rsidRDefault="00A832F0">
        <w:pPr>
          <w:pStyle w:val="a7"/>
          <w:jc w:val="center"/>
        </w:pPr>
        <w:fldSimple w:instr=" PAGE   \* MERGEFORMAT ">
          <w:r w:rsidR="00D13C6B">
            <w:rPr>
              <w:noProof/>
            </w:rPr>
            <w:t>2</w:t>
          </w:r>
        </w:fldSimple>
      </w:p>
    </w:sdtContent>
  </w:sdt>
  <w:p w:rsidR="006A567A" w:rsidRDefault="006A56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3B6"/>
    <w:rsid w:val="00002129"/>
    <w:rsid w:val="00005F7D"/>
    <w:rsid w:val="00036FE3"/>
    <w:rsid w:val="00040D9A"/>
    <w:rsid w:val="00052986"/>
    <w:rsid w:val="00077E25"/>
    <w:rsid w:val="00080318"/>
    <w:rsid w:val="000901B5"/>
    <w:rsid w:val="000A0DD3"/>
    <w:rsid w:val="000B713F"/>
    <w:rsid w:val="000D795B"/>
    <w:rsid w:val="001163DD"/>
    <w:rsid w:val="00122465"/>
    <w:rsid w:val="00125A8C"/>
    <w:rsid w:val="0013261B"/>
    <w:rsid w:val="0015008B"/>
    <w:rsid w:val="0015546D"/>
    <w:rsid w:val="00162C84"/>
    <w:rsid w:val="0017395E"/>
    <w:rsid w:val="0018733C"/>
    <w:rsid w:val="00195BE1"/>
    <w:rsid w:val="001A0D3B"/>
    <w:rsid w:val="001B4739"/>
    <w:rsid w:val="001E7000"/>
    <w:rsid w:val="0020743A"/>
    <w:rsid w:val="00216E39"/>
    <w:rsid w:val="00260E58"/>
    <w:rsid w:val="00264270"/>
    <w:rsid w:val="002927F1"/>
    <w:rsid w:val="00294CE3"/>
    <w:rsid w:val="00295FF3"/>
    <w:rsid w:val="002B4238"/>
    <w:rsid w:val="002C0234"/>
    <w:rsid w:val="002C3195"/>
    <w:rsid w:val="002D27E8"/>
    <w:rsid w:val="002D2FB9"/>
    <w:rsid w:val="002D7710"/>
    <w:rsid w:val="002F4557"/>
    <w:rsid w:val="00307FFE"/>
    <w:rsid w:val="0033279F"/>
    <w:rsid w:val="00334234"/>
    <w:rsid w:val="00334DF6"/>
    <w:rsid w:val="00336DC0"/>
    <w:rsid w:val="00341471"/>
    <w:rsid w:val="0034337E"/>
    <w:rsid w:val="003443A0"/>
    <w:rsid w:val="00347CA0"/>
    <w:rsid w:val="00375F20"/>
    <w:rsid w:val="00390354"/>
    <w:rsid w:val="003A6769"/>
    <w:rsid w:val="003C1DF1"/>
    <w:rsid w:val="003C6993"/>
    <w:rsid w:val="003D5DA8"/>
    <w:rsid w:val="003E217C"/>
    <w:rsid w:val="003E47ED"/>
    <w:rsid w:val="003E7960"/>
    <w:rsid w:val="00404C0C"/>
    <w:rsid w:val="00420D28"/>
    <w:rsid w:val="00453BC1"/>
    <w:rsid w:val="004563CB"/>
    <w:rsid w:val="00456759"/>
    <w:rsid w:val="00471106"/>
    <w:rsid w:val="004734E1"/>
    <w:rsid w:val="0047507D"/>
    <w:rsid w:val="004C336C"/>
    <w:rsid w:val="004E5079"/>
    <w:rsid w:val="004E6884"/>
    <w:rsid w:val="00500CAF"/>
    <w:rsid w:val="00515174"/>
    <w:rsid w:val="00522ADD"/>
    <w:rsid w:val="00526115"/>
    <w:rsid w:val="00526BC4"/>
    <w:rsid w:val="00531D4F"/>
    <w:rsid w:val="00542D71"/>
    <w:rsid w:val="00560466"/>
    <w:rsid w:val="005610D0"/>
    <w:rsid w:val="005671C0"/>
    <w:rsid w:val="00572307"/>
    <w:rsid w:val="005B33B6"/>
    <w:rsid w:val="005E55A1"/>
    <w:rsid w:val="005F1E9F"/>
    <w:rsid w:val="005F4F41"/>
    <w:rsid w:val="00625D58"/>
    <w:rsid w:val="00641D7D"/>
    <w:rsid w:val="00652D60"/>
    <w:rsid w:val="006545C7"/>
    <w:rsid w:val="00655304"/>
    <w:rsid w:val="00667F8D"/>
    <w:rsid w:val="00670B2D"/>
    <w:rsid w:val="00680488"/>
    <w:rsid w:val="006851AB"/>
    <w:rsid w:val="00692E45"/>
    <w:rsid w:val="006A07BA"/>
    <w:rsid w:val="006A567A"/>
    <w:rsid w:val="006B512E"/>
    <w:rsid w:val="006C0E55"/>
    <w:rsid w:val="006D655A"/>
    <w:rsid w:val="00705F5D"/>
    <w:rsid w:val="00721F45"/>
    <w:rsid w:val="00727A47"/>
    <w:rsid w:val="00750E7D"/>
    <w:rsid w:val="00751D4C"/>
    <w:rsid w:val="00772719"/>
    <w:rsid w:val="00773142"/>
    <w:rsid w:val="00782C43"/>
    <w:rsid w:val="00784987"/>
    <w:rsid w:val="00790FAC"/>
    <w:rsid w:val="007B3419"/>
    <w:rsid w:val="007D2AED"/>
    <w:rsid w:val="007E2D7B"/>
    <w:rsid w:val="00815663"/>
    <w:rsid w:val="00851CC9"/>
    <w:rsid w:val="00854210"/>
    <w:rsid w:val="008610AD"/>
    <w:rsid w:val="00875011"/>
    <w:rsid w:val="008A10F2"/>
    <w:rsid w:val="008B0C51"/>
    <w:rsid w:val="008E5E03"/>
    <w:rsid w:val="008E6CD7"/>
    <w:rsid w:val="00920495"/>
    <w:rsid w:val="00921DE0"/>
    <w:rsid w:val="00965532"/>
    <w:rsid w:val="009941FE"/>
    <w:rsid w:val="009A0C19"/>
    <w:rsid w:val="009B497F"/>
    <w:rsid w:val="009B703C"/>
    <w:rsid w:val="009C7EBA"/>
    <w:rsid w:val="009D1FC9"/>
    <w:rsid w:val="009D2C3C"/>
    <w:rsid w:val="00A06359"/>
    <w:rsid w:val="00A3762F"/>
    <w:rsid w:val="00A46E52"/>
    <w:rsid w:val="00A557CB"/>
    <w:rsid w:val="00A637CD"/>
    <w:rsid w:val="00A702E2"/>
    <w:rsid w:val="00A832F0"/>
    <w:rsid w:val="00A84D55"/>
    <w:rsid w:val="00A95457"/>
    <w:rsid w:val="00A95FB4"/>
    <w:rsid w:val="00AA0A6A"/>
    <w:rsid w:val="00AB1357"/>
    <w:rsid w:val="00AB3015"/>
    <w:rsid w:val="00AC1095"/>
    <w:rsid w:val="00B0453C"/>
    <w:rsid w:val="00B05212"/>
    <w:rsid w:val="00B06237"/>
    <w:rsid w:val="00B17BB1"/>
    <w:rsid w:val="00B301ED"/>
    <w:rsid w:val="00B317EB"/>
    <w:rsid w:val="00B5177A"/>
    <w:rsid w:val="00B57BCF"/>
    <w:rsid w:val="00B73519"/>
    <w:rsid w:val="00B96F5D"/>
    <w:rsid w:val="00BB4D28"/>
    <w:rsid w:val="00BC1120"/>
    <w:rsid w:val="00C36634"/>
    <w:rsid w:val="00C4102B"/>
    <w:rsid w:val="00C47CF0"/>
    <w:rsid w:val="00C56B3D"/>
    <w:rsid w:val="00C61CCA"/>
    <w:rsid w:val="00C6370E"/>
    <w:rsid w:val="00C77126"/>
    <w:rsid w:val="00C81908"/>
    <w:rsid w:val="00C90472"/>
    <w:rsid w:val="00C90DC5"/>
    <w:rsid w:val="00C9168D"/>
    <w:rsid w:val="00C927F5"/>
    <w:rsid w:val="00C958AC"/>
    <w:rsid w:val="00CA2036"/>
    <w:rsid w:val="00CB1312"/>
    <w:rsid w:val="00CB2CC8"/>
    <w:rsid w:val="00CC5D49"/>
    <w:rsid w:val="00CD5DC0"/>
    <w:rsid w:val="00CE608A"/>
    <w:rsid w:val="00D13C6B"/>
    <w:rsid w:val="00D338D5"/>
    <w:rsid w:val="00D35883"/>
    <w:rsid w:val="00D3625C"/>
    <w:rsid w:val="00D60EF0"/>
    <w:rsid w:val="00D63F63"/>
    <w:rsid w:val="00D65523"/>
    <w:rsid w:val="00D7662B"/>
    <w:rsid w:val="00D846B4"/>
    <w:rsid w:val="00DD0139"/>
    <w:rsid w:val="00DD0A29"/>
    <w:rsid w:val="00DD7B49"/>
    <w:rsid w:val="00DD7BDA"/>
    <w:rsid w:val="00DE1D61"/>
    <w:rsid w:val="00DE4EC3"/>
    <w:rsid w:val="00E04592"/>
    <w:rsid w:val="00E36DB2"/>
    <w:rsid w:val="00E47BFE"/>
    <w:rsid w:val="00E5396C"/>
    <w:rsid w:val="00E84297"/>
    <w:rsid w:val="00EB5ADB"/>
    <w:rsid w:val="00EC2402"/>
    <w:rsid w:val="00EE5A45"/>
    <w:rsid w:val="00F115D4"/>
    <w:rsid w:val="00F43783"/>
    <w:rsid w:val="00F45CAE"/>
    <w:rsid w:val="00F57874"/>
    <w:rsid w:val="00F62379"/>
    <w:rsid w:val="00F62858"/>
    <w:rsid w:val="00F7408E"/>
    <w:rsid w:val="00F843A1"/>
    <w:rsid w:val="00F85815"/>
    <w:rsid w:val="00F876D6"/>
    <w:rsid w:val="00FC1B5B"/>
    <w:rsid w:val="00FC4C77"/>
    <w:rsid w:val="00FE36F4"/>
    <w:rsid w:val="00FE4A76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2D27E8"/>
    <w:pPr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95F29-E35E-424C-99C7-DE5B1CF0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P14_PopovaNP</cp:lastModifiedBy>
  <cp:revision>92</cp:revision>
  <cp:lastPrinted>2017-11-13T09:41:00Z</cp:lastPrinted>
  <dcterms:created xsi:type="dcterms:W3CDTF">2019-10-08T06:09:00Z</dcterms:created>
  <dcterms:modified xsi:type="dcterms:W3CDTF">2022-07-13T01:39:00Z</dcterms:modified>
</cp:coreProperties>
</file>